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8873" w14:textId="36A83743" w:rsidR="003F362A" w:rsidRDefault="00A43AE0" w:rsidP="003F362A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4EFC" wp14:editId="6AF4D8B8">
                <wp:simplePos x="0" y="0"/>
                <wp:positionH relativeFrom="margin">
                  <wp:posOffset>2461260</wp:posOffset>
                </wp:positionH>
                <wp:positionV relativeFrom="paragraph">
                  <wp:posOffset>-339090</wp:posOffset>
                </wp:positionV>
                <wp:extent cx="1066800" cy="3048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046BA" w14:textId="10B28284" w:rsidR="003F362A" w:rsidRPr="003F362A" w:rsidRDefault="003F362A" w:rsidP="00A43AE0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F362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84E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3.8pt;margin-top:-26.7pt;width:84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HNg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" fillcolor="white [3201]" strokeweight="2.25pt">
                <v:textbox>
                  <w:txbxContent>
                    <w:p w14:paraId="464046BA" w14:textId="10B28284" w:rsidR="003F362A" w:rsidRPr="003F362A" w:rsidRDefault="003F362A" w:rsidP="00A43AE0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F362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62A">
        <w:rPr>
          <w:rFonts w:ascii="ＭＳ ゴシック" w:eastAsia="ＭＳ ゴシック" w:hAnsi="ＭＳ ゴシック" w:hint="eastAsia"/>
          <w:sz w:val="24"/>
          <w:szCs w:val="24"/>
        </w:rPr>
        <w:t>福井県人事委員会事務局　御中</w:t>
      </w:r>
    </w:p>
    <w:p w14:paraId="59E0836E" w14:textId="18D29788" w:rsidR="003F362A" w:rsidRPr="002817A7" w:rsidRDefault="003F362A" w:rsidP="003F362A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福井県立さくら高等学校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151EF81E" w14:textId="1264D0CB" w:rsidR="003F362A" w:rsidRPr="002817A7" w:rsidRDefault="003F362A" w:rsidP="003F362A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校長名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福井　一郎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印</w:t>
      </w:r>
    </w:p>
    <w:p w14:paraId="6021529D" w14:textId="14202B7D" w:rsidR="003F362A" w:rsidRPr="002817A7" w:rsidRDefault="003F362A" w:rsidP="003F362A">
      <w:pPr>
        <w:spacing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817A7">
        <w:rPr>
          <w:rFonts w:ascii="ＭＳ ゴシック" w:eastAsia="ＭＳ ゴシック" w:hAnsi="ＭＳ ゴシック" w:hint="eastAsia"/>
          <w:sz w:val="24"/>
          <w:szCs w:val="24"/>
          <w:u w:val="single"/>
        </w:rPr>
        <w:t>記載責任者氏名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</w:rPr>
        <w:t>福井　花子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796B4851" w14:textId="77777777" w:rsidR="003F362A" w:rsidRDefault="003F362A" w:rsidP="003F362A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C25239" w14:textId="77777777" w:rsidR="003F362A" w:rsidRPr="00AB3305" w:rsidRDefault="003F362A" w:rsidP="003F36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3305">
        <w:rPr>
          <w:rFonts w:ascii="ＭＳ ゴシック" w:eastAsia="ＭＳ ゴシック" w:hAnsi="ＭＳ ゴシック" w:hint="eastAsia"/>
          <w:sz w:val="32"/>
          <w:szCs w:val="32"/>
        </w:rPr>
        <w:t>受験資格証明書</w:t>
      </w:r>
    </w:p>
    <w:p w14:paraId="70D925DA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58E1188" w14:textId="6FEDF729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>
        <w:rPr>
          <w:rFonts w:ascii="ＭＳ 明朝" w:eastAsia="ＭＳ 明朝" w:hAnsi="ＭＳ 明朝" w:hint="eastAsia"/>
          <w:sz w:val="24"/>
          <w:szCs w:val="24"/>
        </w:rPr>
        <w:t>生徒</w:t>
      </w:r>
      <w:r w:rsidRPr="00D51F3F">
        <w:rPr>
          <w:rFonts w:ascii="ＭＳ 明朝" w:eastAsia="ＭＳ 明朝" w:hAnsi="ＭＳ 明朝" w:hint="eastAsia"/>
          <w:sz w:val="24"/>
          <w:szCs w:val="24"/>
        </w:rPr>
        <w:t>について、令和７年度福井県職員採用Ⅱ種試験（高校生チャレンジ枠）において受験資格として定める「成績基準」を満たすことを証明します。</w:t>
      </w:r>
    </w:p>
    <w:p w14:paraId="464379A1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59DEC8F" w14:textId="77777777" w:rsidR="003F362A" w:rsidRPr="00D51F3F" w:rsidRDefault="003F362A" w:rsidP="003F362A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688DFF9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3679"/>
      </w:tblGrid>
      <w:tr w:rsidR="003F362A" w:rsidRPr="00D51F3F" w14:paraId="2757E1BC" w14:textId="77777777" w:rsidTr="00432BD8">
        <w:trPr>
          <w:trHeight w:val="603"/>
        </w:trPr>
        <w:tc>
          <w:tcPr>
            <w:tcW w:w="1271" w:type="dxa"/>
            <w:vAlign w:val="center"/>
          </w:tcPr>
          <w:p w14:paraId="3C052BDF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D70F0BD" w14:textId="1DCE8191" w:rsidR="003F362A" w:rsidRPr="00D51F3F" w:rsidRDefault="00980D15" w:rsidP="00980D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福井　太郎</w:t>
            </w:r>
          </w:p>
        </w:tc>
        <w:tc>
          <w:tcPr>
            <w:tcW w:w="1276" w:type="dxa"/>
            <w:vAlign w:val="center"/>
          </w:tcPr>
          <w:p w14:paraId="60D05D9F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学科名</w:t>
            </w:r>
          </w:p>
        </w:tc>
        <w:tc>
          <w:tcPr>
            <w:tcW w:w="3679" w:type="dxa"/>
            <w:vAlign w:val="center"/>
          </w:tcPr>
          <w:p w14:paraId="34A48A3C" w14:textId="289759CA" w:rsidR="003F362A" w:rsidRPr="00D51F3F" w:rsidRDefault="00980D15" w:rsidP="00432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工学科</w:t>
            </w:r>
          </w:p>
        </w:tc>
      </w:tr>
      <w:tr w:rsidR="003F362A" w:rsidRPr="00D51F3F" w14:paraId="3BAB084C" w14:textId="77777777" w:rsidTr="00432BD8">
        <w:trPr>
          <w:trHeight w:val="603"/>
        </w:trPr>
        <w:tc>
          <w:tcPr>
            <w:tcW w:w="1271" w:type="dxa"/>
            <w:vAlign w:val="center"/>
          </w:tcPr>
          <w:p w14:paraId="717BBD24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卒業見込</w:t>
            </w:r>
          </w:p>
        </w:tc>
        <w:tc>
          <w:tcPr>
            <w:tcW w:w="3402" w:type="dxa"/>
            <w:vAlign w:val="center"/>
          </w:tcPr>
          <w:p w14:paraId="3313F1BC" w14:textId="1896D4B9" w:rsidR="003F362A" w:rsidRPr="00D51F3F" w:rsidRDefault="003F362A" w:rsidP="00980D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80D1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80D1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80D15">
              <w:rPr>
                <w:rFonts w:ascii="ＭＳ 明朝" w:eastAsia="ＭＳ 明朝" w:hAnsi="ＭＳ 明朝" w:hint="eastAsia"/>
                <w:sz w:val="24"/>
                <w:szCs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F2D8341" w14:textId="77777777" w:rsidR="003F362A" w:rsidRDefault="003F362A" w:rsidP="00432B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試験区分</w:t>
            </w:r>
          </w:p>
          <w:p w14:paraId="301112CE" w14:textId="77777777" w:rsidR="003F362A" w:rsidRPr="00D51F3F" w:rsidRDefault="003F362A" w:rsidP="00432B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（職種）</w:t>
            </w:r>
          </w:p>
        </w:tc>
        <w:tc>
          <w:tcPr>
            <w:tcW w:w="3679" w:type="dxa"/>
            <w:vAlign w:val="center"/>
          </w:tcPr>
          <w:p w14:paraId="1A0B3989" w14:textId="58DCC6F8" w:rsidR="003F362A" w:rsidRPr="00D51F3F" w:rsidRDefault="00980D15" w:rsidP="00432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土木（総合）</w:t>
            </w:r>
          </w:p>
        </w:tc>
      </w:tr>
    </w:tbl>
    <w:p w14:paraId="2B6A290C" w14:textId="77777777" w:rsidR="003F362A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2B5783E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6D2B5EC" w14:textId="764E5F0D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【成績基準】</w:t>
      </w:r>
      <w:r w:rsidR="00C6072E" w:rsidRPr="00C6072E">
        <w:rPr>
          <w:rFonts w:ascii="ＭＳ ゴシック" w:eastAsia="ＭＳ ゴシック" w:hAnsi="ＭＳ ゴシック" w:hint="eastAsia"/>
          <w:sz w:val="24"/>
          <w:szCs w:val="24"/>
        </w:rPr>
        <w:t>（令和７年７月３１日時点）</w:t>
      </w:r>
    </w:p>
    <w:p w14:paraId="7C99D893" w14:textId="36141A68" w:rsidR="003F362A" w:rsidRDefault="003F362A" w:rsidP="003F362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上記生徒について、以下を確認の上、該当する場合にチェックを入れ、必要事項を記入してください。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  <w:u w:val="wave"/>
        </w:rPr>
        <w:t>履修科目には、基準日時点において履修中の科目も含みます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</w:rPr>
        <w:t>。）</w:t>
      </w:r>
    </w:p>
    <w:p w14:paraId="3516884C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C77A00E" w14:textId="57F3D489" w:rsidR="003F362A" w:rsidRDefault="00980D15" w:rsidP="003F362A">
      <w:pPr>
        <w:spacing w:afterLines="50" w:after="180"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3F362A">
        <w:rPr>
          <w:rFonts w:ascii="ＭＳ ゴシック" w:eastAsia="ＭＳ ゴシック" w:hAnsi="ＭＳ ゴシック" w:hint="eastAsia"/>
          <w:sz w:val="24"/>
          <w:szCs w:val="24"/>
        </w:rPr>
        <w:t xml:space="preserve">　全ての履修科目の評定平均が３．８以上です。</w:t>
      </w:r>
    </w:p>
    <w:p w14:paraId="544407C2" w14:textId="76757B70" w:rsidR="003F362A" w:rsidRPr="008C6787" w:rsidRDefault="003F362A" w:rsidP="003F362A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全ての履修科目の評定平均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４．０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0EA930A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17C03F" w14:textId="2AEFA5AA" w:rsidR="003F362A" w:rsidRPr="00980D15" w:rsidRDefault="00980D15" w:rsidP="00980D15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☑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3F362A" w:rsidRPr="00980D15">
        <w:rPr>
          <w:rFonts w:ascii="ＭＳ ゴシック" w:eastAsia="ＭＳ ゴシック" w:hAnsi="ＭＳ ゴシック" w:hint="eastAsia"/>
          <w:sz w:val="24"/>
          <w:szCs w:val="24"/>
        </w:rPr>
        <w:t xml:space="preserve"> 志望する試験区分について、学習指導要領が定める専門科目のうち、次のいずれか</w:t>
      </w:r>
    </w:p>
    <w:p w14:paraId="74371404" w14:textId="1B901ACD" w:rsidR="003F362A" w:rsidRPr="00980D15" w:rsidRDefault="003F362A" w:rsidP="00980D15">
      <w:pPr>
        <w:spacing w:afterLines="50" w:after="180" w:line="32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980D15">
        <w:rPr>
          <w:rFonts w:ascii="ＭＳ ゴシック" w:eastAsia="ＭＳ ゴシック" w:hAnsi="ＭＳ ゴシック" w:hint="eastAsia"/>
          <w:sz w:val="24"/>
          <w:szCs w:val="24"/>
        </w:rPr>
        <w:t>１科目以上を含む教科</w:t>
      </w:r>
      <w:r w:rsidR="00745C7C">
        <w:rPr>
          <w:rFonts w:ascii="ＭＳ ゴシック" w:eastAsia="ＭＳ ゴシック" w:hAnsi="ＭＳ ゴシック" w:hint="eastAsia"/>
          <w:sz w:val="24"/>
          <w:szCs w:val="24"/>
        </w:rPr>
        <w:t>全体</w:t>
      </w:r>
      <w:r w:rsidRPr="00980D15">
        <w:rPr>
          <w:rFonts w:ascii="ＭＳ ゴシック" w:eastAsia="ＭＳ ゴシック" w:hAnsi="ＭＳ ゴシック" w:hint="eastAsia"/>
          <w:sz w:val="24"/>
          <w:szCs w:val="24"/>
        </w:rPr>
        <w:t>の評定平均が４．０以上です。</w:t>
      </w:r>
    </w:p>
    <w:p w14:paraId="0007C336" w14:textId="4C7CA8C6" w:rsidR="003F362A" w:rsidRPr="008C6787" w:rsidRDefault="003F362A" w:rsidP="003F362A">
      <w:pPr>
        <w:pStyle w:val="a8"/>
        <w:spacing w:afterLines="50" w:after="180" w:line="320" w:lineRule="exact"/>
        <w:ind w:leftChars="0" w:left="601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対象となる教科名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工　業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4D89581" w14:textId="34B6D8FF" w:rsidR="003F362A" w:rsidRPr="008C6787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上記教科の評定平均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>４．２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3EC5A1E" w14:textId="77777777" w:rsidR="003F362A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</w:p>
    <w:p w14:paraId="7D03FB3C" w14:textId="77777777" w:rsidR="00D95387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志望する試験区分について、対象となる教科において履修している科目に</w:t>
      </w:r>
      <w:r w:rsidR="00D95387">
        <w:rPr>
          <w:rFonts w:ascii="ＭＳ ゴシック" w:eastAsia="ＭＳ ゴシック" w:hAnsi="ＭＳ ゴシック" w:hint="eastAsia"/>
          <w:sz w:val="24"/>
          <w:szCs w:val="24"/>
        </w:rPr>
        <w:t>チェック</w:t>
      </w:r>
    </w:p>
    <w:p w14:paraId="7EC9AC77" w14:textId="4E74918A" w:rsidR="003F362A" w:rsidRPr="00D95387" w:rsidRDefault="00D95387" w:rsidP="00D95387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3F362A" w:rsidRPr="00D95387">
        <w:rPr>
          <w:rFonts w:ascii="ＭＳ ゴシック" w:eastAsia="ＭＳ ゴシック" w:hAnsi="ＭＳ ゴシック" w:hint="eastAsia"/>
          <w:sz w:val="24"/>
          <w:szCs w:val="24"/>
        </w:rPr>
        <w:t>入れてください。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275"/>
        <w:gridCol w:w="5387"/>
      </w:tblGrid>
      <w:tr w:rsidR="003F362A" w14:paraId="626B6128" w14:textId="77777777" w:rsidTr="00432BD8">
        <w:trPr>
          <w:trHeight w:val="441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9EA3E67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A68C1EB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教科名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2FE43FAB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専門科目</w:t>
            </w:r>
          </w:p>
        </w:tc>
      </w:tr>
      <w:tr w:rsidR="003F362A" w14:paraId="49514A33" w14:textId="77777777" w:rsidTr="00432BD8">
        <w:trPr>
          <w:trHeight w:val="383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C7B13CC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林　　学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8B351E7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0259C7C4" w14:textId="77777777" w:rsidR="003F362A" w:rsidRPr="008C6787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□森林科学　□森林経営　□林産物利用　□測量</w:t>
            </w:r>
          </w:p>
        </w:tc>
      </w:tr>
      <w:tr w:rsidR="003F362A" w14:paraId="18490C40" w14:textId="77777777" w:rsidTr="00432BD8">
        <w:trPr>
          <w:trHeight w:val="424"/>
        </w:trPr>
        <w:tc>
          <w:tcPr>
            <w:tcW w:w="1418" w:type="dxa"/>
            <w:vMerge w:val="restart"/>
            <w:vAlign w:val="center"/>
          </w:tcPr>
          <w:p w14:paraId="4E984F82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土木(総合)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442F1BEC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5E4F0393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□農業土木設計　□農業土木施工　□水循環　□測量</w:t>
            </w:r>
          </w:p>
        </w:tc>
      </w:tr>
      <w:tr w:rsidR="003F362A" w14:paraId="13800F8B" w14:textId="77777777" w:rsidTr="00432BD8">
        <w:trPr>
          <w:trHeight w:val="985"/>
        </w:trPr>
        <w:tc>
          <w:tcPr>
            <w:tcW w:w="1418" w:type="dxa"/>
            <w:vMerge/>
            <w:vAlign w:val="center"/>
          </w:tcPr>
          <w:p w14:paraId="4567B1AA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3617AC5D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453C2AF3" w14:textId="2D3B03A5" w:rsidR="003F362A" w:rsidRDefault="00980D15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測量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土木基盤力学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土木構造設計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土木施工</w:t>
            </w:r>
          </w:p>
          <w:p w14:paraId="30488AD7" w14:textId="2B80F4EC" w:rsidR="003F362A" w:rsidRDefault="00980D15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社会基盤工学　□建築構造　□建築計画　</w:t>
            </w:r>
          </w:p>
          <w:p w14:paraId="6A03166C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□建築構造設計　□建築施工　□建築法規</w:t>
            </w:r>
          </w:p>
        </w:tc>
      </w:tr>
      <w:tr w:rsidR="003F362A" w14:paraId="0724DDE6" w14:textId="77777777" w:rsidTr="00432BD8">
        <w:trPr>
          <w:trHeight w:val="696"/>
        </w:trPr>
        <w:tc>
          <w:tcPr>
            <w:tcW w:w="1418" w:type="dxa"/>
            <w:vAlign w:val="center"/>
          </w:tcPr>
          <w:p w14:paraId="32E106F6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気</w:t>
            </w:r>
          </w:p>
        </w:tc>
        <w:tc>
          <w:tcPr>
            <w:tcW w:w="1275" w:type="dxa"/>
            <w:vAlign w:val="center"/>
          </w:tcPr>
          <w:p w14:paraId="7DD4DF6F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vAlign w:val="center"/>
          </w:tcPr>
          <w:p w14:paraId="6A8C9DE2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□電気回路　□電気機器　□電力技術　□電子技術</w:t>
            </w:r>
          </w:p>
          <w:p w14:paraId="2F91CAFB" w14:textId="46F6BB19" w:rsidR="003F362A" w:rsidRPr="008C6787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□電子回路　□電子計測</w:t>
            </w:r>
            <w:r w:rsidR="00B34E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制御</w:t>
            </w:r>
          </w:p>
        </w:tc>
      </w:tr>
    </w:tbl>
    <w:p w14:paraId="28567EDE" w14:textId="77777777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7F298E5" w14:textId="6E5CC5ED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福井県人事委員会事務局　御中</w:t>
      </w:r>
    </w:p>
    <w:p w14:paraId="30E08CD7" w14:textId="77777777" w:rsidR="007014A3" w:rsidRPr="002817A7" w:rsidRDefault="007014A3" w:rsidP="007014A3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3187F37E" w14:textId="77777777" w:rsidR="007014A3" w:rsidRPr="002817A7" w:rsidRDefault="007014A3" w:rsidP="007014A3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校長名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印</w:t>
      </w:r>
    </w:p>
    <w:p w14:paraId="4794E504" w14:textId="77777777" w:rsidR="007014A3" w:rsidRPr="002817A7" w:rsidRDefault="007014A3" w:rsidP="007014A3">
      <w:pPr>
        <w:spacing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817A7">
        <w:rPr>
          <w:rFonts w:ascii="ＭＳ ゴシック" w:eastAsia="ＭＳ ゴシック" w:hAnsi="ＭＳ ゴシック" w:hint="eastAsia"/>
          <w:sz w:val="24"/>
          <w:szCs w:val="24"/>
          <w:u w:val="single"/>
        </w:rPr>
        <w:t>記載責任者氏名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3622A5CB" w14:textId="77777777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3F2054" w14:textId="77777777" w:rsidR="007014A3" w:rsidRPr="00AB3305" w:rsidRDefault="007014A3" w:rsidP="007014A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3305">
        <w:rPr>
          <w:rFonts w:ascii="ＭＳ ゴシック" w:eastAsia="ＭＳ ゴシック" w:hAnsi="ＭＳ ゴシック" w:hint="eastAsia"/>
          <w:sz w:val="32"/>
          <w:szCs w:val="32"/>
        </w:rPr>
        <w:t>受験資格証明書</w:t>
      </w:r>
    </w:p>
    <w:p w14:paraId="12C83094" w14:textId="77777777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4FC4D1F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>
        <w:rPr>
          <w:rFonts w:ascii="ＭＳ 明朝" w:eastAsia="ＭＳ 明朝" w:hAnsi="ＭＳ 明朝" w:hint="eastAsia"/>
          <w:sz w:val="24"/>
          <w:szCs w:val="24"/>
        </w:rPr>
        <w:t>生徒</w:t>
      </w:r>
      <w:r w:rsidRPr="00D51F3F">
        <w:rPr>
          <w:rFonts w:ascii="ＭＳ 明朝" w:eastAsia="ＭＳ 明朝" w:hAnsi="ＭＳ 明朝" w:hint="eastAsia"/>
          <w:sz w:val="24"/>
          <w:szCs w:val="24"/>
        </w:rPr>
        <w:t>について、令和７年度福井県職員採用Ⅱ種試験（高校生チャレンジ枠）において受験資格として定める「成績基準」を満たすことを証明します。</w:t>
      </w:r>
    </w:p>
    <w:p w14:paraId="7E27704E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A0C5C91" w14:textId="77777777" w:rsidR="007014A3" w:rsidRPr="00D51F3F" w:rsidRDefault="007014A3" w:rsidP="007014A3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4806CF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3679"/>
      </w:tblGrid>
      <w:tr w:rsidR="007014A3" w:rsidRPr="00D51F3F" w14:paraId="2C648F9C" w14:textId="77777777" w:rsidTr="00764B4F">
        <w:trPr>
          <w:trHeight w:val="603"/>
        </w:trPr>
        <w:tc>
          <w:tcPr>
            <w:tcW w:w="1271" w:type="dxa"/>
            <w:vAlign w:val="center"/>
          </w:tcPr>
          <w:p w14:paraId="013A0EC4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B552755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D2AF35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学科名</w:t>
            </w:r>
          </w:p>
        </w:tc>
        <w:tc>
          <w:tcPr>
            <w:tcW w:w="3679" w:type="dxa"/>
            <w:vAlign w:val="center"/>
          </w:tcPr>
          <w:p w14:paraId="39988CF6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14A3" w:rsidRPr="00D51F3F" w14:paraId="5BE850E0" w14:textId="77777777" w:rsidTr="00764B4F">
        <w:trPr>
          <w:trHeight w:val="603"/>
        </w:trPr>
        <w:tc>
          <w:tcPr>
            <w:tcW w:w="1271" w:type="dxa"/>
            <w:vAlign w:val="center"/>
          </w:tcPr>
          <w:p w14:paraId="28E63023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卒業見込</w:t>
            </w:r>
          </w:p>
        </w:tc>
        <w:tc>
          <w:tcPr>
            <w:tcW w:w="3402" w:type="dxa"/>
            <w:vAlign w:val="center"/>
          </w:tcPr>
          <w:p w14:paraId="21D167BD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1276" w:type="dxa"/>
            <w:vAlign w:val="center"/>
          </w:tcPr>
          <w:p w14:paraId="798579E6" w14:textId="77777777" w:rsidR="007014A3" w:rsidRDefault="007014A3" w:rsidP="00764B4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試験区分</w:t>
            </w:r>
          </w:p>
          <w:p w14:paraId="10A26E42" w14:textId="77777777" w:rsidR="007014A3" w:rsidRPr="00D51F3F" w:rsidRDefault="007014A3" w:rsidP="00764B4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（職種）</w:t>
            </w:r>
          </w:p>
        </w:tc>
        <w:tc>
          <w:tcPr>
            <w:tcW w:w="3679" w:type="dxa"/>
            <w:vAlign w:val="center"/>
          </w:tcPr>
          <w:p w14:paraId="426C9DA3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739955" w14:textId="77777777" w:rsidR="007014A3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FCE4AAA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8132E1A" w14:textId="77777777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【成績基準】（令和７年７月３１日時点）</w:t>
      </w:r>
    </w:p>
    <w:p w14:paraId="42DC8D30" w14:textId="77777777" w:rsidR="007014A3" w:rsidRDefault="007014A3" w:rsidP="007014A3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上記生徒について、以下を確認の上、該当する場合にチェックを入れ、必要事項を記入してください。</w:t>
      </w:r>
      <w:bookmarkStart w:id="0" w:name="_Hlk198825433"/>
      <w:r w:rsidRPr="0022062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22062D">
        <w:rPr>
          <w:rFonts w:ascii="ＭＳ ゴシック" w:eastAsia="ＭＳ ゴシック" w:hAnsi="ＭＳ ゴシック" w:hint="eastAsia"/>
          <w:sz w:val="20"/>
          <w:szCs w:val="20"/>
          <w:u w:val="wave"/>
        </w:rPr>
        <w:t>履修科目には、基準日時点において履修中の科目も含みます</w:t>
      </w:r>
      <w:r w:rsidRPr="0022062D">
        <w:rPr>
          <w:rFonts w:ascii="ＭＳ ゴシック" w:eastAsia="ＭＳ ゴシック" w:hAnsi="ＭＳ ゴシック" w:hint="eastAsia"/>
          <w:sz w:val="20"/>
          <w:szCs w:val="20"/>
        </w:rPr>
        <w:t>。）</w:t>
      </w:r>
      <w:bookmarkEnd w:id="0"/>
    </w:p>
    <w:p w14:paraId="222139F0" w14:textId="77777777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B87B4F" w14:textId="77777777" w:rsidR="007014A3" w:rsidRDefault="007014A3" w:rsidP="007014A3">
      <w:pPr>
        <w:spacing w:afterLines="50" w:after="180"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全ての履修科目の評定平均が３．８以上です。</w:t>
      </w:r>
    </w:p>
    <w:p w14:paraId="135F7EB6" w14:textId="77777777" w:rsidR="007014A3" w:rsidRPr="008C6787" w:rsidRDefault="007014A3" w:rsidP="007014A3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全ての履修科目の評定平均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18CCD14" w14:textId="77777777" w:rsidR="007014A3" w:rsidRPr="0022062D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1A4649D" w14:textId="77777777" w:rsidR="007014A3" w:rsidRDefault="007014A3" w:rsidP="007014A3">
      <w:pPr>
        <w:pStyle w:val="a8"/>
        <w:numPr>
          <w:ilvl w:val="0"/>
          <w:numId w:val="2"/>
        </w:numPr>
        <w:spacing w:line="32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志望する試験区分について、学習指導要領が定める専門科目のうち、</w:t>
      </w:r>
      <w:r w:rsidRPr="0008667C">
        <w:rPr>
          <w:rFonts w:ascii="ＭＳ ゴシック" w:eastAsia="ＭＳ ゴシック" w:hAnsi="ＭＳ ゴシック" w:hint="eastAsia"/>
          <w:sz w:val="24"/>
          <w:szCs w:val="24"/>
        </w:rPr>
        <w:t>次のいずれか</w:t>
      </w:r>
    </w:p>
    <w:p w14:paraId="3AB4A78A" w14:textId="77777777" w:rsidR="007014A3" w:rsidRPr="0008667C" w:rsidRDefault="007014A3" w:rsidP="007014A3">
      <w:pPr>
        <w:pStyle w:val="a8"/>
        <w:spacing w:afterLines="50" w:after="180" w:line="320" w:lineRule="exact"/>
        <w:ind w:leftChars="0" w:left="601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08667C">
        <w:rPr>
          <w:rFonts w:ascii="ＭＳ ゴシック" w:eastAsia="ＭＳ ゴシック" w:hAnsi="ＭＳ ゴシック" w:hint="eastAsia"/>
          <w:sz w:val="24"/>
          <w:szCs w:val="24"/>
        </w:rPr>
        <w:t>１科目以上を含む教科</w:t>
      </w:r>
      <w:r>
        <w:rPr>
          <w:rFonts w:ascii="ＭＳ ゴシック" w:eastAsia="ＭＳ ゴシック" w:hAnsi="ＭＳ ゴシック" w:hint="eastAsia"/>
          <w:sz w:val="24"/>
          <w:szCs w:val="24"/>
        </w:rPr>
        <w:t>全体</w:t>
      </w:r>
      <w:r w:rsidRPr="0008667C">
        <w:rPr>
          <w:rFonts w:ascii="ＭＳ ゴシック" w:eastAsia="ＭＳ ゴシック" w:hAnsi="ＭＳ ゴシック" w:hint="eastAsia"/>
          <w:sz w:val="24"/>
          <w:szCs w:val="24"/>
        </w:rPr>
        <w:t>の評定平均が４．０以上です。</w:t>
      </w:r>
    </w:p>
    <w:p w14:paraId="3F8C1E11" w14:textId="77777777" w:rsidR="007014A3" w:rsidRPr="008C6787" w:rsidRDefault="007014A3" w:rsidP="007014A3">
      <w:pPr>
        <w:pStyle w:val="a8"/>
        <w:spacing w:afterLines="50" w:after="180" w:line="320" w:lineRule="exact"/>
        <w:ind w:leftChars="0" w:left="601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対象となる教科名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D6A5035" w14:textId="77777777" w:rsidR="007014A3" w:rsidRPr="008C6787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上記教科の評定平均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7293FFE1" w14:textId="77777777" w:rsidR="007014A3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</w:p>
    <w:p w14:paraId="32CC5A0B" w14:textId="77777777" w:rsidR="007014A3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志望する試験区分について、対象となる教科において履修している科目にチェック</w:t>
      </w:r>
    </w:p>
    <w:p w14:paraId="64A722D9" w14:textId="77777777" w:rsidR="007014A3" w:rsidRPr="00D95387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D95387">
        <w:rPr>
          <w:rFonts w:ascii="ＭＳ ゴシック" w:eastAsia="ＭＳ ゴシック" w:hAnsi="ＭＳ ゴシック" w:hint="eastAsia"/>
          <w:sz w:val="24"/>
          <w:szCs w:val="24"/>
        </w:rPr>
        <w:t>入れてください。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275"/>
        <w:gridCol w:w="5387"/>
      </w:tblGrid>
      <w:tr w:rsidR="007014A3" w14:paraId="19FBB67C" w14:textId="77777777" w:rsidTr="00764B4F">
        <w:trPr>
          <w:trHeight w:val="441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AF0CA47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28CF1C5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教科名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7423BC4C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専門科目</w:t>
            </w:r>
          </w:p>
        </w:tc>
      </w:tr>
      <w:tr w:rsidR="007014A3" w14:paraId="4246E5CE" w14:textId="77777777" w:rsidTr="00764B4F">
        <w:trPr>
          <w:trHeight w:val="383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8947BCD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林　　学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35E4FA0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74217308" w14:textId="77777777" w:rsidR="007014A3" w:rsidRPr="008C6787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□森林科学　□森林経営　□林産物利用　□測量</w:t>
            </w:r>
          </w:p>
        </w:tc>
      </w:tr>
      <w:tr w:rsidR="007014A3" w14:paraId="3823C68F" w14:textId="77777777" w:rsidTr="00764B4F">
        <w:trPr>
          <w:trHeight w:val="424"/>
        </w:trPr>
        <w:tc>
          <w:tcPr>
            <w:tcW w:w="1418" w:type="dxa"/>
            <w:vMerge w:val="restart"/>
            <w:vAlign w:val="center"/>
          </w:tcPr>
          <w:p w14:paraId="34EAD8E4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土木(総合)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08F807D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0C41173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□農業土木設計　□農業土木施工　□水循環　□測量</w:t>
            </w:r>
          </w:p>
        </w:tc>
      </w:tr>
      <w:tr w:rsidR="007014A3" w14:paraId="706D3BA7" w14:textId="77777777" w:rsidTr="00764B4F">
        <w:trPr>
          <w:trHeight w:val="985"/>
        </w:trPr>
        <w:tc>
          <w:tcPr>
            <w:tcW w:w="1418" w:type="dxa"/>
            <w:vMerge/>
            <w:vAlign w:val="center"/>
          </w:tcPr>
          <w:p w14:paraId="4F853D48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458CCB1F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4559478B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□測量　□土木基盤力学　□土木構造設計　□土木施工</w:t>
            </w:r>
          </w:p>
          <w:p w14:paraId="0D1A6CD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□社会基盤工学　□建築構造　□建築計画　</w:t>
            </w:r>
          </w:p>
          <w:p w14:paraId="49CD9F8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□建築構造設計　□建築施工　□建築法規</w:t>
            </w:r>
          </w:p>
        </w:tc>
      </w:tr>
      <w:tr w:rsidR="007014A3" w14:paraId="15A02D82" w14:textId="77777777" w:rsidTr="00764B4F">
        <w:trPr>
          <w:trHeight w:val="696"/>
        </w:trPr>
        <w:tc>
          <w:tcPr>
            <w:tcW w:w="1418" w:type="dxa"/>
            <w:vAlign w:val="center"/>
          </w:tcPr>
          <w:p w14:paraId="2996786B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気</w:t>
            </w:r>
          </w:p>
        </w:tc>
        <w:tc>
          <w:tcPr>
            <w:tcW w:w="1275" w:type="dxa"/>
            <w:vAlign w:val="center"/>
          </w:tcPr>
          <w:p w14:paraId="0C96795D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vAlign w:val="center"/>
          </w:tcPr>
          <w:p w14:paraId="03BAAC1F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□電気回路　□電気機器　□電力技術　□電子技術</w:t>
            </w:r>
          </w:p>
          <w:p w14:paraId="2B69D1BE" w14:textId="011FE411" w:rsidR="007014A3" w:rsidRPr="008C6787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□電子回路　□電子計測</w:t>
            </w:r>
            <w:r w:rsidR="00B34E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制御</w:t>
            </w:r>
          </w:p>
        </w:tc>
      </w:tr>
    </w:tbl>
    <w:p w14:paraId="3CFE92A4" w14:textId="77777777" w:rsidR="007014A3" w:rsidRDefault="007014A3" w:rsidP="007014A3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B01C01C" w14:textId="77777777" w:rsidR="003F362A" w:rsidRPr="007014A3" w:rsidRDefault="003F362A" w:rsidP="002817A7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3F362A" w:rsidRPr="007014A3" w:rsidSect="002817A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7CBA" w14:textId="77777777" w:rsidR="007648CD" w:rsidRDefault="007648CD" w:rsidP="00F51EB1">
      <w:r>
        <w:separator/>
      </w:r>
    </w:p>
  </w:endnote>
  <w:endnote w:type="continuationSeparator" w:id="0">
    <w:p w14:paraId="3FB5D208" w14:textId="77777777" w:rsidR="007648CD" w:rsidRDefault="007648CD" w:rsidP="00F5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2862" w14:textId="77777777" w:rsidR="007648CD" w:rsidRDefault="007648CD" w:rsidP="00F51EB1">
      <w:r>
        <w:separator/>
      </w:r>
    </w:p>
  </w:footnote>
  <w:footnote w:type="continuationSeparator" w:id="0">
    <w:p w14:paraId="129A29BC" w14:textId="77777777" w:rsidR="007648CD" w:rsidRDefault="007648CD" w:rsidP="00F5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3D10"/>
    <w:multiLevelType w:val="hybridMultilevel"/>
    <w:tmpl w:val="4F2CB25E"/>
    <w:lvl w:ilvl="0" w:tplc="D65AD984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82F6B62"/>
    <w:multiLevelType w:val="hybridMultilevel"/>
    <w:tmpl w:val="8660AD88"/>
    <w:lvl w:ilvl="0" w:tplc="AE3CD4F0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70915205">
    <w:abstractNumId w:val="1"/>
  </w:num>
  <w:num w:numId="2" w16cid:durableId="270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05"/>
    <w:rsid w:val="00074178"/>
    <w:rsid w:val="0008667C"/>
    <w:rsid w:val="001252D2"/>
    <w:rsid w:val="0022062D"/>
    <w:rsid w:val="002817A7"/>
    <w:rsid w:val="00350611"/>
    <w:rsid w:val="003E7978"/>
    <w:rsid w:val="003F362A"/>
    <w:rsid w:val="00456A6C"/>
    <w:rsid w:val="004E03DD"/>
    <w:rsid w:val="006559E7"/>
    <w:rsid w:val="006C3A94"/>
    <w:rsid w:val="007014A3"/>
    <w:rsid w:val="00745C7C"/>
    <w:rsid w:val="007648CD"/>
    <w:rsid w:val="00822B2B"/>
    <w:rsid w:val="008B636C"/>
    <w:rsid w:val="008C6787"/>
    <w:rsid w:val="008E155D"/>
    <w:rsid w:val="00980D15"/>
    <w:rsid w:val="009C256A"/>
    <w:rsid w:val="00A0090F"/>
    <w:rsid w:val="00A43AE0"/>
    <w:rsid w:val="00AB3305"/>
    <w:rsid w:val="00B34E48"/>
    <w:rsid w:val="00C6072E"/>
    <w:rsid w:val="00D06A91"/>
    <w:rsid w:val="00D51F3F"/>
    <w:rsid w:val="00D95387"/>
    <w:rsid w:val="00E14C24"/>
    <w:rsid w:val="00F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0EE3"/>
  <w15:chartTrackingRefBased/>
  <w15:docId w15:val="{B7796697-60AA-4803-94A5-68781A6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1F3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1F3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D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EB1"/>
  </w:style>
  <w:style w:type="paragraph" w:styleId="ab">
    <w:name w:val="footer"/>
    <w:basedOn w:val="a"/>
    <w:link w:val="ac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祐輝</dc:creator>
  <cp:keywords/>
  <dc:description/>
  <cp:lastModifiedBy>松本 祐輝</cp:lastModifiedBy>
  <cp:revision>18</cp:revision>
  <cp:lastPrinted>2025-05-23T11:40:00Z</cp:lastPrinted>
  <dcterms:created xsi:type="dcterms:W3CDTF">2025-05-21T00:34:00Z</dcterms:created>
  <dcterms:modified xsi:type="dcterms:W3CDTF">2025-05-26T07:04:00Z</dcterms:modified>
</cp:coreProperties>
</file>